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9C" w:rsidRPr="00F43D9C" w:rsidRDefault="00F43D9C">
      <w:pPr>
        <w:rPr>
          <w:sz w:val="32"/>
        </w:rPr>
      </w:pPr>
      <w:r w:rsidRPr="00F43D9C">
        <w:rPr>
          <w:sz w:val="32"/>
        </w:rPr>
        <w:t>CH EN 5253 Design II</w:t>
      </w:r>
    </w:p>
    <w:p w:rsidR="00F43D9C" w:rsidRPr="00F43D9C" w:rsidRDefault="00F43D9C">
      <w:pPr>
        <w:rPr>
          <w:sz w:val="32"/>
        </w:rPr>
      </w:pPr>
      <w:r w:rsidRPr="00F43D9C">
        <w:rPr>
          <w:sz w:val="32"/>
        </w:rPr>
        <w:t>Educational Objectives</w:t>
      </w:r>
    </w:p>
    <w:p w:rsidR="00F43D9C" w:rsidRPr="00F43D9C" w:rsidRDefault="00F43D9C">
      <w:pPr>
        <w:rPr>
          <w:sz w:val="32"/>
        </w:rPr>
      </w:pPr>
    </w:p>
    <w:p w:rsidR="00F43D9C" w:rsidRDefault="00F43D9C" w:rsidP="00F43D9C">
      <w:pPr>
        <w:pStyle w:val="Default"/>
        <w:rPr>
          <w:sz w:val="36"/>
        </w:rPr>
      </w:pPr>
      <w:r>
        <w:rPr>
          <w:sz w:val="36"/>
        </w:rPr>
        <w:t>The educational objective of this course is to help you become a System Thinking Engineer.</w:t>
      </w:r>
    </w:p>
    <w:p w:rsidR="00F43D9C" w:rsidRPr="00F43D9C" w:rsidRDefault="00F43D9C" w:rsidP="00F43D9C">
      <w:pPr>
        <w:pStyle w:val="Default"/>
        <w:rPr>
          <w:sz w:val="36"/>
        </w:rPr>
      </w:pPr>
    </w:p>
    <w:p w:rsidR="00F43D9C" w:rsidRPr="00F43D9C" w:rsidRDefault="00F43D9C" w:rsidP="00F43D9C">
      <w:pPr>
        <w:rPr>
          <w:sz w:val="36"/>
          <w:szCs w:val="20"/>
        </w:rPr>
      </w:pPr>
      <w:r w:rsidRPr="00F43D9C">
        <w:rPr>
          <w:sz w:val="36"/>
          <w:szCs w:val="20"/>
        </w:rPr>
        <w:t xml:space="preserve">Systems thinking is often defined as an approach to problem solving that characterizes issues in light of the complete system rather than an individual isolated component. </w:t>
      </w:r>
    </w:p>
    <w:p w:rsidR="00F43D9C" w:rsidRDefault="00F43D9C" w:rsidP="00F43D9C">
      <w:pPr>
        <w:rPr>
          <w:sz w:val="36"/>
          <w:szCs w:val="20"/>
        </w:rPr>
      </w:pPr>
      <w:r w:rsidRPr="00F43D9C">
        <w:rPr>
          <w:sz w:val="36"/>
          <w:szCs w:val="20"/>
        </w:rPr>
        <w:t>In the context of indus</w:t>
      </w:r>
      <w:r>
        <w:rPr>
          <w:sz w:val="36"/>
          <w:szCs w:val="20"/>
        </w:rPr>
        <w:t>trial processes,</w:t>
      </w:r>
      <w:r w:rsidRPr="00F43D9C">
        <w:rPr>
          <w:sz w:val="36"/>
          <w:szCs w:val="20"/>
        </w:rPr>
        <w:t xml:space="preserve"> system thinking is a methodology whereby multi-discipline teams ask questions about the system as a whole in order to understand how the big picture affects the little pictures that comprise the big picture.</w:t>
      </w:r>
    </w:p>
    <w:p w:rsidR="00236E4A" w:rsidRDefault="00236E4A" w:rsidP="00F43D9C">
      <w:pPr>
        <w:rPr>
          <w:sz w:val="36"/>
          <w:szCs w:val="20"/>
        </w:rPr>
      </w:pPr>
    </w:p>
    <w:p w:rsidR="00236E4A" w:rsidRDefault="00236E4A" w:rsidP="00F43D9C">
      <w:pPr>
        <w:rPr>
          <w:sz w:val="36"/>
          <w:szCs w:val="20"/>
        </w:rPr>
      </w:pPr>
      <w:r>
        <w:rPr>
          <w:sz w:val="36"/>
          <w:szCs w:val="20"/>
        </w:rPr>
        <w:t>For more information see:</w:t>
      </w:r>
    </w:p>
    <w:p w:rsidR="00236E4A" w:rsidRPr="00F43D9C" w:rsidRDefault="00650751" w:rsidP="00F43D9C">
      <w:pPr>
        <w:rPr>
          <w:sz w:val="40"/>
        </w:rPr>
      </w:pPr>
      <w:hyperlink r:id="rId4" w:history="1">
        <w:r w:rsidRPr="004D53BE">
          <w:rPr>
            <w:rStyle w:val="Hyperlink"/>
            <w:sz w:val="36"/>
            <w:szCs w:val="20"/>
          </w:rPr>
          <w:t>http://www.che.utah.edu/~ring/De</w:t>
        </w:r>
        <w:bookmarkStart w:id="0" w:name="_GoBack"/>
        <w:bookmarkEnd w:id="0"/>
        <w:r w:rsidRPr="004D53BE">
          <w:rPr>
            <w:rStyle w:val="Hyperlink"/>
            <w:sz w:val="36"/>
            <w:szCs w:val="20"/>
          </w:rPr>
          <w:t>s</w:t>
        </w:r>
        <w:r w:rsidRPr="004D53BE">
          <w:rPr>
            <w:rStyle w:val="Hyperlink"/>
            <w:sz w:val="36"/>
            <w:szCs w:val="20"/>
          </w:rPr>
          <w:t>ign II/Articles/The-Habits-of-a-Systems-Thinker.pdf</w:t>
        </w:r>
      </w:hyperlink>
      <w:r w:rsidR="00236E4A">
        <w:rPr>
          <w:sz w:val="36"/>
          <w:szCs w:val="20"/>
        </w:rPr>
        <w:t xml:space="preserve"> </w:t>
      </w:r>
    </w:p>
    <w:sectPr w:rsidR="00236E4A" w:rsidRPr="00F4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C"/>
    <w:rsid w:val="00007A7A"/>
    <w:rsid w:val="0001311A"/>
    <w:rsid w:val="00016EDD"/>
    <w:rsid w:val="000277B1"/>
    <w:rsid w:val="00041DD9"/>
    <w:rsid w:val="000429D0"/>
    <w:rsid w:val="0006274C"/>
    <w:rsid w:val="000659F7"/>
    <w:rsid w:val="000701BC"/>
    <w:rsid w:val="000822C1"/>
    <w:rsid w:val="0009399B"/>
    <w:rsid w:val="000A1552"/>
    <w:rsid w:val="000B4F61"/>
    <w:rsid w:val="000C250A"/>
    <w:rsid w:val="000D5FA7"/>
    <w:rsid w:val="000F1A5B"/>
    <w:rsid w:val="001017EF"/>
    <w:rsid w:val="00102177"/>
    <w:rsid w:val="00112AB8"/>
    <w:rsid w:val="00115F47"/>
    <w:rsid w:val="0011757D"/>
    <w:rsid w:val="00134744"/>
    <w:rsid w:val="0016362D"/>
    <w:rsid w:val="00173B19"/>
    <w:rsid w:val="00191E48"/>
    <w:rsid w:val="00192949"/>
    <w:rsid w:val="001972CC"/>
    <w:rsid w:val="001D285B"/>
    <w:rsid w:val="001F5402"/>
    <w:rsid w:val="00207778"/>
    <w:rsid w:val="00211CD5"/>
    <w:rsid w:val="002154CF"/>
    <w:rsid w:val="00222597"/>
    <w:rsid w:val="00233C1E"/>
    <w:rsid w:val="00235007"/>
    <w:rsid w:val="00236E4A"/>
    <w:rsid w:val="00237B8E"/>
    <w:rsid w:val="00246391"/>
    <w:rsid w:val="00247670"/>
    <w:rsid w:val="0026262C"/>
    <w:rsid w:val="00270063"/>
    <w:rsid w:val="00271AF7"/>
    <w:rsid w:val="00274345"/>
    <w:rsid w:val="002744F2"/>
    <w:rsid w:val="00285612"/>
    <w:rsid w:val="002A7979"/>
    <w:rsid w:val="002A7DE3"/>
    <w:rsid w:val="002C73C0"/>
    <w:rsid w:val="002D2E58"/>
    <w:rsid w:val="002E0D47"/>
    <w:rsid w:val="002E72F4"/>
    <w:rsid w:val="00300263"/>
    <w:rsid w:val="003029B1"/>
    <w:rsid w:val="003437B9"/>
    <w:rsid w:val="00346BEA"/>
    <w:rsid w:val="00347BBC"/>
    <w:rsid w:val="00352984"/>
    <w:rsid w:val="00355061"/>
    <w:rsid w:val="0036108B"/>
    <w:rsid w:val="00367230"/>
    <w:rsid w:val="00375D25"/>
    <w:rsid w:val="003A174C"/>
    <w:rsid w:val="003A6DE9"/>
    <w:rsid w:val="003A780A"/>
    <w:rsid w:val="003A7985"/>
    <w:rsid w:val="003B78C5"/>
    <w:rsid w:val="003E4CC3"/>
    <w:rsid w:val="003F1A69"/>
    <w:rsid w:val="00406B47"/>
    <w:rsid w:val="0041053F"/>
    <w:rsid w:val="00417A7E"/>
    <w:rsid w:val="0045450B"/>
    <w:rsid w:val="00463EBF"/>
    <w:rsid w:val="004707FA"/>
    <w:rsid w:val="004A4282"/>
    <w:rsid w:val="004C0B74"/>
    <w:rsid w:val="004C20A6"/>
    <w:rsid w:val="004D1451"/>
    <w:rsid w:val="004D7CCD"/>
    <w:rsid w:val="004E34A1"/>
    <w:rsid w:val="004E6941"/>
    <w:rsid w:val="004F74E7"/>
    <w:rsid w:val="0051126A"/>
    <w:rsid w:val="00545C7B"/>
    <w:rsid w:val="00552BA7"/>
    <w:rsid w:val="00553E70"/>
    <w:rsid w:val="00554652"/>
    <w:rsid w:val="00562C52"/>
    <w:rsid w:val="005749BF"/>
    <w:rsid w:val="00577CA6"/>
    <w:rsid w:val="005907F9"/>
    <w:rsid w:val="005A347A"/>
    <w:rsid w:val="005C71B9"/>
    <w:rsid w:val="005D23FC"/>
    <w:rsid w:val="005D3DE4"/>
    <w:rsid w:val="00601F7C"/>
    <w:rsid w:val="00617A62"/>
    <w:rsid w:val="006244A8"/>
    <w:rsid w:val="006327C5"/>
    <w:rsid w:val="006416F9"/>
    <w:rsid w:val="006463A1"/>
    <w:rsid w:val="00650751"/>
    <w:rsid w:val="006539F0"/>
    <w:rsid w:val="00673C70"/>
    <w:rsid w:val="00675A75"/>
    <w:rsid w:val="006811B5"/>
    <w:rsid w:val="0068649E"/>
    <w:rsid w:val="00686589"/>
    <w:rsid w:val="00691D45"/>
    <w:rsid w:val="006A2602"/>
    <w:rsid w:val="006A5C43"/>
    <w:rsid w:val="006C0A23"/>
    <w:rsid w:val="006C0EED"/>
    <w:rsid w:val="006C6992"/>
    <w:rsid w:val="006D02F1"/>
    <w:rsid w:val="006E4DD2"/>
    <w:rsid w:val="006E5A86"/>
    <w:rsid w:val="00702E24"/>
    <w:rsid w:val="007133FF"/>
    <w:rsid w:val="007178D1"/>
    <w:rsid w:val="00752535"/>
    <w:rsid w:val="007572F7"/>
    <w:rsid w:val="007740A5"/>
    <w:rsid w:val="00781AAB"/>
    <w:rsid w:val="007A06D1"/>
    <w:rsid w:val="007E2697"/>
    <w:rsid w:val="007E4310"/>
    <w:rsid w:val="008052AB"/>
    <w:rsid w:val="008062F0"/>
    <w:rsid w:val="00813EFA"/>
    <w:rsid w:val="00837B51"/>
    <w:rsid w:val="008407B4"/>
    <w:rsid w:val="00841DBB"/>
    <w:rsid w:val="00854ABC"/>
    <w:rsid w:val="008558F8"/>
    <w:rsid w:val="0086340B"/>
    <w:rsid w:val="00863DB6"/>
    <w:rsid w:val="00866A1F"/>
    <w:rsid w:val="00872BD3"/>
    <w:rsid w:val="00884ACA"/>
    <w:rsid w:val="00887A94"/>
    <w:rsid w:val="008A2417"/>
    <w:rsid w:val="008D4DEF"/>
    <w:rsid w:val="008D68B5"/>
    <w:rsid w:val="008E4D5B"/>
    <w:rsid w:val="008E5FFE"/>
    <w:rsid w:val="008F334C"/>
    <w:rsid w:val="00926167"/>
    <w:rsid w:val="00930A96"/>
    <w:rsid w:val="009412CA"/>
    <w:rsid w:val="00954A09"/>
    <w:rsid w:val="009565B9"/>
    <w:rsid w:val="00976BC9"/>
    <w:rsid w:val="009809A3"/>
    <w:rsid w:val="00983123"/>
    <w:rsid w:val="0098419C"/>
    <w:rsid w:val="00984220"/>
    <w:rsid w:val="009A147B"/>
    <w:rsid w:val="009A188F"/>
    <w:rsid w:val="009B2EAD"/>
    <w:rsid w:val="009C2613"/>
    <w:rsid w:val="009D0853"/>
    <w:rsid w:val="009E6150"/>
    <w:rsid w:val="009E696F"/>
    <w:rsid w:val="009F6933"/>
    <w:rsid w:val="00A22869"/>
    <w:rsid w:val="00A31195"/>
    <w:rsid w:val="00A3389A"/>
    <w:rsid w:val="00A34B99"/>
    <w:rsid w:val="00A46FCD"/>
    <w:rsid w:val="00A57BF1"/>
    <w:rsid w:val="00A63D6B"/>
    <w:rsid w:val="00A813BF"/>
    <w:rsid w:val="00AC3440"/>
    <w:rsid w:val="00AC5EFF"/>
    <w:rsid w:val="00AD39CF"/>
    <w:rsid w:val="00AD7795"/>
    <w:rsid w:val="00AE0426"/>
    <w:rsid w:val="00AE4FF5"/>
    <w:rsid w:val="00AF240B"/>
    <w:rsid w:val="00AF63B0"/>
    <w:rsid w:val="00AF78E7"/>
    <w:rsid w:val="00B17FB6"/>
    <w:rsid w:val="00B37067"/>
    <w:rsid w:val="00B41604"/>
    <w:rsid w:val="00B5183B"/>
    <w:rsid w:val="00B53656"/>
    <w:rsid w:val="00B72A3E"/>
    <w:rsid w:val="00B7463E"/>
    <w:rsid w:val="00B74E67"/>
    <w:rsid w:val="00B7596F"/>
    <w:rsid w:val="00B81707"/>
    <w:rsid w:val="00B921E6"/>
    <w:rsid w:val="00BA25E0"/>
    <w:rsid w:val="00BB6859"/>
    <w:rsid w:val="00BC1B41"/>
    <w:rsid w:val="00BE5D86"/>
    <w:rsid w:val="00C01E1C"/>
    <w:rsid w:val="00C02F88"/>
    <w:rsid w:val="00C274F9"/>
    <w:rsid w:val="00C3425A"/>
    <w:rsid w:val="00C53F5B"/>
    <w:rsid w:val="00C62E2A"/>
    <w:rsid w:val="00C6698C"/>
    <w:rsid w:val="00C704F8"/>
    <w:rsid w:val="00C72C47"/>
    <w:rsid w:val="00C8656B"/>
    <w:rsid w:val="00C86746"/>
    <w:rsid w:val="00C90CB6"/>
    <w:rsid w:val="00C92857"/>
    <w:rsid w:val="00CA6CC4"/>
    <w:rsid w:val="00CA7FC6"/>
    <w:rsid w:val="00CB20A9"/>
    <w:rsid w:val="00CB628E"/>
    <w:rsid w:val="00D01343"/>
    <w:rsid w:val="00D15564"/>
    <w:rsid w:val="00D31342"/>
    <w:rsid w:val="00D62116"/>
    <w:rsid w:val="00D7038F"/>
    <w:rsid w:val="00D804A4"/>
    <w:rsid w:val="00D94A18"/>
    <w:rsid w:val="00DB12B3"/>
    <w:rsid w:val="00DE2505"/>
    <w:rsid w:val="00DE276D"/>
    <w:rsid w:val="00DF0931"/>
    <w:rsid w:val="00DF32FE"/>
    <w:rsid w:val="00E06769"/>
    <w:rsid w:val="00E159C1"/>
    <w:rsid w:val="00E23B3D"/>
    <w:rsid w:val="00E434B8"/>
    <w:rsid w:val="00E44B4F"/>
    <w:rsid w:val="00E45E27"/>
    <w:rsid w:val="00E64AC5"/>
    <w:rsid w:val="00E6500D"/>
    <w:rsid w:val="00E734F2"/>
    <w:rsid w:val="00E777C0"/>
    <w:rsid w:val="00EC1D5C"/>
    <w:rsid w:val="00EF4C4F"/>
    <w:rsid w:val="00EF5EE7"/>
    <w:rsid w:val="00F019EF"/>
    <w:rsid w:val="00F04300"/>
    <w:rsid w:val="00F0781A"/>
    <w:rsid w:val="00F228BE"/>
    <w:rsid w:val="00F279F6"/>
    <w:rsid w:val="00F43D9C"/>
    <w:rsid w:val="00F4735F"/>
    <w:rsid w:val="00F51C65"/>
    <w:rsid w:val="00F706B2"/>
    <w:rsid w:val="00F87F92"/>
    <w:rsid w:val="00F9469C"/>
    <w:rsid w:val="00F95703"/>
    <w:rsid w:val="00FA29E0"/>
    <w:rsid w:val="00FA4C8F"/>
    <w:rsid w:val="00FB3A18"/>
    <w:rsid w:val="00FB4313"/>
    <w:rsid w:val="00FD42A0"/>
    <w:rsid w:val="00FD4855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E2CF"/>
  <w15:chartTrackingRefBased/>
  <w15:docId w15:val="{00900081-CAEC-48E8-A319-79A5FE50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E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.utah.edu/~ring/Design%20II/Articles/The-Habits-of-a-Systems-Think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 Dept of Chemical Engineering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A. Ring</dc:creator>
  <cp:keywords/>
  <dc:description/>
  <cp:lastModifiedBy>Terry A. Ring</cp:lastModifiedBy>
  <cp:revision>3</cp:revision>
  <dcterms:created xsi:type="dcterms:W3CDTF">2015-01-11T21:53:00Z</dcterms:created>
  <dcterms:modified xsi:type="dcterms:W3CDTF">2018-01-03T20:34:00Z</dcterms:modified>
</cp:coreProperties>
</file>